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FF7" w:rsidRDefault="00DF348B">
      <w:pPr>
        <w:rPr>
          <w:b/>
          <w:sz w:val="20"/>
        </w:rPr>
      </w:pPr>
      <w:bookmarkStart w:id="0" w:name="_GoBack"/>
      <w:r>
        <w:rPr>
          <w:b/>
          <w:noProof/>
          <w:sz w:val="20"/>
          <w:lang w:eastAsia="ru-RU"/>
        </w:rPr>
        <w:drawing>
          <wp:inline distT="0" distB="0" distL="0" distR="0">
            <wp:extent cx="6229350" cy="8747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ужно 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874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13FF7" w:rsidRDefault="00613FF7">
      <w:pPr>
        <w:rPr>
          <w:b/>
          <w:sz w:val="20"/>
        </w:rPr>
      </w:pPr>
    </w:p>
    <w:p w:rsidR="00613FF7" w:rsidRDefault="00613FF7">
      <w:pPr>
        <w:rPr>
          <w:b/>
          <w:sz w:val="20"/>
        </w:rPr>
      </w:pPr>
    </w:p>
    <w:p w:rsidR="00613FF7" w:rsidRDefault="00613FF7">
      <w:pPr>
        <w:rPr>
          <w:b/>
          <w:sz w:val="20"/>
        </w:rPr>
      </w:pPr>
    </w:p>
    <w:p w:rsidR="00613FF7" w:rsidRDefault="00613FF7">
      <w:pPr>
        <w:rPr>
          <w:b/>
          <w:sz w:val="20"/>
        </w:rPr>
      </w:pPr>
    </w:p>
    <w:p w:rsidR="00613FF7" w:rsidRDefault="00613FF7">
      <w:pPr>
        <w:rPr>
          <w:b/>
          <w:sz w:val="20"/>
        </w:rPr>
      </w:pPr>
    </w:p>
    <w:p w:rsidR="00613FF7" w:rsidRDefault="00613FF7">
      <w:pPr>
        <w:spacing w:before="6"/>
        <w:rPr>
          <w:b/>
          <w:sz w:val="20"/>
        </w:r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7049"/>
        <w:gridCol w:w="1692"/>
      </w:tblGrid>
      <w:tr w:rsidR="00613FF7">
        <w:trPr>
          <w:trHeight w:val="369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113"/>
              <w:ind w:left="307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98"/>
              <w:ind w:left="155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>Общешкольная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дискотека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Дню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всех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влюбленных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ind w:left="0" w:right="448"/>
              <w:jc w:val="right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Февраль</w:t>
            </w:r>
          </w:p>
        </w:tc>
      </w:tr>
      <w:tr w:rsidR="00613FF7">
        <w:trPr>
          <w:trHeight w:val="347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98"/>
              <w:ind w:left="307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55"/>
              <w:ind w:left="90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Урок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мужества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«Боль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моя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Афганистан»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0" w:right="448"/>
              <w:jc w:val="right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Февраль</w:t>
            </w:r>
          </w:p>
        </w:tc>
      </w:tr>
      <w:tr w:rsidR="00613FF7">
        <w:trPr>
          <w:trHeight w:val="2104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91"/>
              <w:ind w:left="307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>Месячник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профилактике</w:t>
            </w:r>
            <w:r>
              <w:rPr>
                <w:spacing w:val="19"/>
                <w:w w:val="110"/>
                <w:sz w:val="19"/>
              </w:rPr>
              <w:t xml:space="preserve"> </w:t>
            </w:r>
            <w:r>
              <w:rPr>
                <w:spacing w:val="16"/>
                <w:w w:val="110"/>
                <w:sz w:val="19"/>
              </w:rPr>
              <w:t>правонарушений:</w:t>
            </w:r>
          </w:p>
          <w:p w:rsidR="00613FF7" w:rsidRDefault="00AE11E1">
            <w:pPr>
              <w:pStyle w:val="TableParagraph"/>
              <w:numPr>
                <w:ilvl w:val="0"/>
                <w:numId w:val="1"/>
              </w:numPr>
              <w:tabs>
                <w:tab w:val="left" w:pos="256"/>
              </w:tabs>
              <w:spacing w:before="9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посещение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семей;</w:t>
            </w:r>
          </w:p>
          <w:p w:rsidR="00613FF7" w:rsidRDefault="00AE11E1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spacing w:before="84"/>
              <w:ind w:left="248" w:hanging="144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рейд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проверке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выполнения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режима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2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вечернее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время;</w:t>
            </w:r>
          </w:p>
          <w:p w:rsidR="00613FF7" w:rsidRDefault="00AE11E1">
            <w:pPr>
              <w:pStyle w:val="TableParagraph"/>
              <w:numPr>
                <w:ilvl w:val="0"/>
                <w:numId w:val="1"/>
              </w:numPr>
              <w:tabs>
                <w:tab w:val="left" w:pos="256"/>
              </w:tabs>
              <w:spacing w:before="83"/>
              <w:ind w:hanging="151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классные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часы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«Я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имею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право»;</w:t>
            </w:r>
          </w:p>
          <w:p w:rsidR="00613FF7" w:rsidRDefault="00AE11E1">
            <w:pPr>
              <w:pStyle w:val="TableParagraph"/>
              <w:numPr>
                <w:ilvl w:val="0"/>
                <w:numId w:val="1"/>
              </w:numPr>
              <w:tabs>
                <w:tab w:val="left" w:pos="256"/>
              </w:tabs>
              <w:spacing w:before="84"/>
              <w:ind w:hanging="151"/>
              <w:rPr>
                <w:sz w:val="19"/>
              </w:rPr>
            </w:pPr>
            <w:r>
              <w:rPr>
                <w:spacing w:val="15"/>
                <w:w w:val="105"/>
                <w:sz w:val="19"/>
              </w:rPr>
              <w:t>проведение</w:t>
            </w:r>
            <w:r>
              <w:rPr>
                <w:spacing w:val="77"/>
                <w:w w:val="105"/>
                <w:sz w:val="19"/>
              </w:rPr>
              <w:t xml:space="preserve"> </w:t>
            </w:r>
            <w:r>
              <w:rPr>
                <w:spacing w:val="12"/>
                <w:w w:val="105"/>
                <w:sz w:val="19"/>
              </w:rPr>
              <w:t xml:space="preserve">классных </w:t>
            </w:r>
            <w:r>
              <w:rPr>
                <w:spacing w:val="15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 xml:space="preserve">родительских </w:t>
            </w:r>
            <w:r>
              <w:rPr>
                <w:spacing w:val="14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 xml:space="preserve">собраний </w:t>
            </w:r>
            <w:r>
              <w:rPr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«О</w:t>
            </w:r>
          </w:p>
          <w:p w:rsidR="00613FF7" w:rsidRDefault="00AE11E1">
            <w:pPr>
              <w:pStyle w:val="TableParagraph"/>
              <w:spacing w:before="4" w:line="270" w:lineRule="atLeast"/>
              <w:ind w:left="105" w:hanging="8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>недопустимости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жестокого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обращения</w:t>
            </w:r>
            <w:r>
              <w:rPr>
                <w:spacing w:val="4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детьми»,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а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также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профилактике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алкоголизма,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proofErr w:type="spellStart"/>
            <w:r>
              <w:rPr>
                <w:spacing w:val="12"/>
                <w:w w:val="110"/>
                <w:sz w:val="19"/>
              </w:rPr>
              <w:t>табакокурения</w:t>
            </w:r>
            <w:proofErr w:type="spellEnd"/>
            <w:r>
              <w:rPr>
                <w:spacing w:val="4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т.д.;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535" w:right="569"/>
              <w:jc w:val="center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Март</w:t>
            </w:r>
          </w:p>
        </w:tc>
      </w:tr>
      <w:tr w:rsidR="00613FF7">
        <w:trPr>
          <w:trHeight w:val="614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84"/>
              <w:ind w:left="31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25" w:line="270" w:lineRule="atLeast"/>
              <w:ind w:left="105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Всероссийская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антинаркотическая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акция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«Сообщи,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где</w:t>
            </w:r>
            <w:r>
              <w:rPr>
                <w:spacing w:val="23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торгуют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смертью!»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55"/>
              <w:ind w:left="545" w:right="556"/>
              <w:jc w:val="center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Март</w:t>
            </w:r>
          </w:p>
        </w:tc>
      </w:tr>
      <w:tr w:rsidR="00613FF7">
        <w:trPr>
          <w:trHeight w:val="614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1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8" w:line="280" w:lineRule="atLeast"/>
              <w:ind w:left="112" w:hanging="8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Лекции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презентации</w:t>
            </w:r>
            <w:r>
              <w:rPr>
                <w:spacing w:val="2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профилактике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экстремизма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правонарушения</w:t>
            </w:r>
            <w:r>
              <w:rPr>
                <w:spacing w:val="46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среди</w:t>
            </w:r>
            <w:r>
              <w:rPr>
                <w:spacing w:val="46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молодежи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55"/>
              <w:ind w:left="540" w:right="569"/>
              <w:jc w:val="center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Март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84"/>
              <w:ind w:left="31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1"/>
              <w:ind w:left="112"/>
              <w:rPr>
                <w:sz w:val="19"/>
              </w:rPr>
            </w:pPr>
            <w:r>
              <w:rPr>
                <w:spacing w:val="12"/>
                <w:w w:val="110"/>
                <w:sz w:val="19"/>
              </w:rPr>
              <w:t>Научно-практическая</w:t>
            </w:r>
            <w:r>
              <w:rPr>
                <w:spacing w:val="4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экологическая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конференция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457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>Апрель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84"/>
              <w:ind w:left="321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ind w:left="105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Весенняя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Неделя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Добра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457"/>
              <w:rPr>
                <w:sz w:val="19"/>
              </w:rPr>
            </w:pPr>
            <w:r>
              <w:rPr>
                <w:spacing w:val="13"/>
                <w:w w:val="105"/>
                <w:sz w:val="19"/>
              </w:rPr>
              <w:t>Апрель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84"/>
              <w:ind w:left="31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ind w:left="105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Всероссийская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акция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«Мы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готовы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30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ГТО»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457"/>
              <w:rPr>
                <w:sz w:val="19"/>
              </w:rPr>
            </w:pPr>
            <w:r>
              <w:rPr>
                <w:spacing w:val="12"/>
                <w:w w:val="105"/>
                <w:sz w:val="19"/>
              </w:rPr>
              <w:t>Апрель</w:t>
            </w:r>
          </w:p>
        </w:tc>
      </w:tr>
      <w:tr w:rsidR="00613FF7">
        <w:trPr>
          <w:trHeight w:val="347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84"/>
              <w:ind w:left="314"/>
              <w:rPr>
                <w:sz w:val="19"/>
              </w:rPr>
            </w:pPr>
            <w:r>
              <w:rPr>
                <w:w w:val="105"/>
                <w:sz w:val="19"/>
              </w:rPr>
              <w:t>32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Республиканская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акция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«Будь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готов!</w:t>
            </w:r>
            <w:r>
              <w:rPr>
                <w:spacing w:val="4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Скажи,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нет!»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9"/>
              <w:ind w:left="465"/>
              <w:rPr>
                <w:sz w:val="19"/>
              </w:rPr>
            </w:pPr>
            <w:r>
              <w:rPr>
                <w:spacing w:val="11"/>
                <w:w w:val="105"/>
                <w:sz w:val="19"/>
              </w:rPr>
              <w:t>Апрель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14"/>
              <w:rPr>
                <w:sz w:val="19"/>
              </w:rPr>
            </w:pPr>
            <w:r>
              <w:rPr>
                <w:w w:val="105"/>
                <w:sz w:val="19"/>
              </w:rPr>
              <w:t>33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Весенняя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сессия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ГТО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9"/>
              <w:ind w:left="465"/>
              <w:rPr>
                <w:sz w:val="19"/>
              </w:rPr>
            </w:pPr>
            <w:r>
              <w:rPr>
                <w:spacing w:val="11"/>
                <w:w w:val="105"/>
                <w:sz w:val="19"/>
              </w:rPr>
              <w:t>Апрель</w:t>
            </w:r>
          </w:p>
        </w:tc>
      </w:tr>
      <w:tr w:rsidR="00613FF7">
        <w:trPr>
          <w:trHeight w:val="333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21"/>
              <w:rPr>
                <w:sz w:val="19"/>
              </w:rPr>
            </w:pPr>
            <w:r>
              <w:rPr>
                <w:w w:val="105"/>
                <w:sz w:val="19"/>
              </w:rPr>
              <w:t>34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Участие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вахте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«Памяти»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538" w:right="569"/>
              <w:jc w:val="center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Май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21"/>
              <w:rPr>
                <w:sz w:val="19"/>
              </w:rPr>
            </w:pPr>
            <w:r>
              <w:rPr>
                <w:w w:val="105"/>
                <w:sz w:val="19"/>
              </w:rPr>
              <w:t>35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ind w:left="105"/>
              <w:rPr>
                <w:sz w:val="19"/>
              </w:rPr>
            </w:pPr>
            <w:r>
              <w:rPr>
                <w:spacing w:val="16"/>
                <w:w w:val="110"/>
                <w:sz w:val="19"/>
              </w:rPr>
              <w:t>Школьный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бессмертный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полк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9"/>
              <w:ind w:left="533" w:right="569"/>
              <w:jc w:val="center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Май</w:t>
            </w:r>
          </w:p>
        </w:tc>
      </w:tr>
      <w:tr w:rsidR="00613FF7">
        <w:trPr>
          <w:trHeight w:val="333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21"/>
              <w:rPr>
                <w:sz w:val="19"/>
              </w:rPr>
            </w:pPr>
            <w:r>
              <w:rPr>
                <w:sz w:val="19"/>
              </w:rPr>
              <w:t>36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1"/>
              <w:ind w:left="105"/>
              <w:rPr>
                <w:sz w:val="19"/>
              </w:rPr>
            </w:pPr>
            <w:r>
              <w:rPr>
                <w:spacing w:val="10"/>
                <w:w w:val="105"/>
                <w:sz w:val="19"/>
              </w:rPr>
              <w:t xml:space="preserve">Урок </w:t>
            </w:r>
            <w:r>
              <w:rPr>
                <w:spacing w:val="26"/>
                <w:w w:val="105"/>
                <w:sz w:val="19"/>
              </w:rPr>
              <w:t xml:space="preserve"> </w:t>
            </w:r>
            <w:r>
              <w:rPr>
                <w:spacing w:val="13"/>
                <w:w w:val="105"/>
                <w:sz w:val="19"/>
              </w:rPr>
              <w:t>«Безопасное</w:t>
            </w:r>
            <w:r>
              <w:rPr>
                <w:spacing w:val="72"/>
                <w:w w:val="105"/>
                <w:sz w:val="19"/>
              </w:rPr>
              <w:t xml:space="preserve"> </w:t>
            </w:r>
            <w:r>
              <w:rPr>
                <w:spacing w:val="11"/>
                <w:w w:val="105"/>
                <w:sz w:val="19"/>
              </w:rPr>
              <w:t>лето»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545" w:right="566"/>
              <w:jc w:val="center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Май</w:t>
            </w:r>
          </w:p>
        </w:tc>
      </w:tr>
      <w:tr w:rsidR="00613FF7">
        <w:trPr>
          <w:trHeight w:val="347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84"/>
              <w:ind w:left="321"/>
              <w:rPr>
                <w:sz w:val="19"/>
              </w:rPr>
            </w:pPr>
            <w:r>
              <w:rPr>
                <w:sz w:val="19"/>
              </w:rPr>
              <w:t>37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Республиканская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акция</w:t>
            </w:r>
            <w:r>
              <w:rPr>
                <w:spacing w:val="43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«Россия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без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табака»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538" w:right="569"/>
              <w:jc w:val="center"/>
              <w:rPr>
                <w:sz w:val="19"/>
              </w:rPr>
            </w:pPr>
            <w:r>
              <w:rPr>
                <w:spacing w:val="11"/>
                <w:w w:val="110"/>
                <w:sz w:val="19"/>
              </w:rPr>
              <w:t>Май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14"/>
              <w:rPr>
                <w:sz w:val="19"/>
              </w:rPr>
            </w:pPr>
            <w:r>
              <w:rPr>
                <w:sz w:val="19"/>
              </w:rPr>
              <w:t>38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/>
              <w:rPr>
                <w:sz w:val="19"/>
              </w:rPr>
            </w:pPr>
            <w:r>
              <w:rPr>
                <w:spacing w:val="13"/>
                <w:w w:val="110"/>
                <w:sz w:val="19"/>
              </w:rPr>
              <w:t>Военно-полевые</w:t>
            </w:r>
            <w:r>
              <w:rPr>
                <w:spacing w:val="52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сборы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2"/>
              <w:ind w:left="545" w:right="566"/>
              <w:jc w:val="center"/>
              <w:rPr>
                <w:sz w:val="19"/>
              </w:rPr>
            </w:pPr>
            <w:r>
              <w:rPr>
                <w:spacing w:val="9"/>
                <w:w w:val="110"/>
                <w:sz w:val="19"/>
              </w:rPr>
              <w:t>Май</w:t>
            </w:r>
          </w:p>
        </w:tc>
      </w:tr>
      <w:tr w:rsidR="00613FF7">
        <w:trPr>
          <w:trHeight w:val="614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14"/>
              <w:rPr>
                <w:sz w:val="19"/>
              </w:rPr>
            </w:pPr>
            <w:r>
              <w:rPr>
                <w:sz w:val="19"/>
              </w:rPr>
              <w:t>39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1"/>
              <w:ind w:left="90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Дежурство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29"/>
                <w:w w:val="110"/>
                <w:sz w:val="19"/>
              </w:rPr>
              <w:t xml:space="preserve"> </w:t>
            </w:r>
            <w:r>
              <w:rPr>
                <w:spacing w:val="16"/>
                <w:w w:val="110"/>
                <w:sz w:val="19"/>
              </w:rPr>
              <w:t>общешкольных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внеклассных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мероприятиях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18" w:line="270" w:lineRule="atLeast"/>
              <w:ind w:left="616" w:right="59" w:hanging="281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21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течение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года</w:t>
            </w:r>
          </w:p>
        </w:tc>
      </w:tr>
      <w:tr w:rsidR="00613FF7">
        <w:trPr>
          <w:trHeight w:val="340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14"/>
              <w:rPr>
                <w:sz w:val="19"/>
              </w:rPr>
            </w:pPr>
            <w:r>
              <w:rPr>
                <w:sz w:val="19"/>
              </w:rPr>
              <w:t>40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Участие</w:t>
            </w:r>
            <w:r>
              <w:rPr>
                <w:spacing w:val="2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23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районных,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республиканских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мероприятиях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9"/>
              <w:ind w:left="0" w:right="404"/>
              <w:jc w:val="right"/>
              <w:rPr>
                <w:sz w:val="19"/>
              </w:rPr>
            </w:pPr>
            <w:r>
              <w:rPr>
                <w:w w:val="110"/>
                <w:sz w:val="19"/>
              </w:rPr>
              <w:t xml:space="preserve">По </w:t>
            </w:r>
            <w:r>
              <w:rPr>
                <w:spacing w:val="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плану</w:t>
            </w:r>
          </w:p>
        </w:tc>
      </w:tr>
      <w:tr w:rsidR="00613FF7">
        <w:trPr>
          <w:trHeight w:val="621"/>
        </w:trPr>
        <w:tc>
          <w:tcPr>
            <w:tcW w:w="857" w:type="dxa"/>
          </w:tcPr>
          <w:p w:rsidR="00613FF7" w:rsidRDefault="00AE11E1">
            <w:pPr>
              <w:pStyle w:val="TableParagraph"/>
              <w:ind w:left="307"/>
              <w:rPr>
                <w:sz w:val="19"/>
              </w:rPr>
            </w:pPr>
            <w:r>
              <w:rPr>
                <w:sz w:val="19"/>
              </w:rPr>
              <w:t>41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8" w:line="300" w:lineRule="auto"/>
              <w:rPr>
                <w:sz w:val="19"/>
              </w:rPr>
            </w:pPr>
            <w:r>
              <w:rPr>
                <w:spacing w:val="15"/>
                <w:w w:val="110"/>
                <w:sz w:val="19"/>
              </w:rPr>
              <w:t>Размещение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16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сайте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школы</w:t>
            </w:r>
            <w:r>
              <w:rPr>
                <w:spacing w:val="28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информации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25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деятельности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отряда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spacing w:val="20"/>
                <w:w w:val="110"/>
                <w:sz w:val="19"/>
              </w:rPr>
              <w:t>ФОРПОСТ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18" w:line="270" w:lineRule="atLeast"/>
              <w:ind w:left="601" w:right="59" w:hanging="281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20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течение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>года</w:t>
            </w:r>
          </w:p>
        </w:tc>
      </w:tr>
      <w:tr w:rsidR="00613FF7">
        <w:trPr>
          <w:trHeight w:val="844"/>
        </w:trPr>
        <w:tc>
          <w:tcPr>
            <w:tcW w:w="857" w:type="dxa"/>
          </w:tcPr>
          <w:p w:rsidR="00613FF7" w:rsidRDefault="00AE11E1">
            <w:pPr>
              <w:pStyle w:val="TableParagraph"/>
              <w:spacing w:before="69"/>
              <w:ind w:left="307"/>
              <w:rPr>
                <w:sz w:val="19"/>
              </w:rPr>
            </w:pPr>
            <w:r>
              <w:rPr>
                <w:w w:val="105"/>
                <w:sz w:val="19"/>
              </w:rPr>
              <w:t>42</w:t>
            </w:r>
          </w:p>
        </w:tc>
        <w:tc>
          <w:tcPr>
            <w:tcW w:w="7049" w:type="dxa"/>
          </w:tcPr>
          <w:p w:rsidR="00613FF7" w:rsidRDefault="00AE11E1">
            <w:pPr>
              <w:pStyle w:val="TableParagraph"/>
              <w:spacing w:before="41"/>
              <w:rPr>
                <w:sz w:val="19"/>
              </w:rPr>
            </w:pPr>
            <w:r>
              <w:rPr>
                <w:spacing w:val="14"/>
                <w:w w:val="110"/>
                <w:sz w:val="19"/>
              </w:rPr>
              <w:t>Отслеживание</w:t>
            </w:r>
            <w:r>
              <w:rPr>
                <w:spacing w:val="41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занятости</w:t>
            </w:r>
            <w:r>
              <w:rPr>
                <w:spacing w:val="3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учащихся,</w:t>
            </w:r>
            <w:r>
              <w:rPr>
                <w:spacing w:val="39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состоящих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proofErr w:type="gramStart"/>
            <w:r>
              <w:rPr>
                <w:w w:val="110"/>
                <w:sz w:val="19"/>
              </w:rPr>
              <w:t>на</w:t>
            </w:r>
            <w:proofErr w:type="gramEnd"/>
          </w:p>
          <w:p w:rsidR="00613FF7" w:rsidRDefault="00AE11E1">
            <w:pPr>
              <w:pStyle w:val="TableParagraph"/>
              <w:spacing w:before="3" w:line="270" w:lineRule="atLeast"/>
              <w:ind w:left="105" w:right="218"/>
              <w:rPr>
                <w:sz w:val="19"/>
              </w:rPr>
            </w:pPr>
            <w:proofErr w:type="spellStart"/>
            <w:r>
              <w:rPr>
                <w:spacing w:val="14"/>
                <w:w w:val="110"/>
                <w:sz w:val="19"/>
              </w:rPr>
              <w:t>внутришкольном</w:t>
            </w:r>
            <w:proofErr w:type="spellEnd"/>
            <w:r>
              <w:rPr>
                <w:spacing w:val="35"/>
                <w:w w:val="110"/>
                <w:sz w:val="19"/>
              </w:rPr>
              <w:t xml:space="preserve"> </w:t>
            </w:r>
            <w:proofErr w:type="gramStart"/>
            <w:r>
              <w:rPr>
                <w:spacing w:val="10"/>
                <w:w w:val="110"/>
                <w:sz w:val="19"/>
              </w:rPr>
              <w:t>учете</w:t>
            </w:r>
            <w:proofErr w:type="gramEnd"/>
            <w:r>
              <w:rPr>
                <w:spacing w:val="10"/>
                <w:w w:val="110"/>
                <w:sz w:val="19"/>
              </w:rPr>
              <w:t>,</w:t>
            </w:r>
            <w:r>
              <w:rPr>
                <w:spacing w:val="3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свободное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2"/>
                <w:w w:val="110"/>
                <w:sz w:val="19"/>
              </w:rPr>
              <w:t>время,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26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каникулярное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10"/>
                <w:w w:val="110"/>
                <w:sz w:val="19"/>
              </w:rPr>
              <w:t>время,</w:t>
            </w:r>
            <w:r>
              <w:rPr>
                <w:spacing w:val="24"/>
                <w:w w:val="110"/>
                <w:sz w:val="19"/>
              </w:rPr>
              <w:t xml:space="preserve"> </w:t>
            </w:r>
            <w:r>
              <w:rPr>
                <w:spacing w:val="15"/>
                <w:w w:val="110"/>
                <w:sz w:val="19"/>
              </w:rPr>
              <w:t>привлечение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их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1"/>
                <w:w w:val="110"/>
                <w:sz w:val="19"/>
              </w:rPr>
              <w:t>кружки,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spacing w:val="13"/>
                <w:w w:val="110"/>
                <w:sz w:val="19"/>
              </w:rPr>
              <w:t>спортивные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spacing w:val="14"/>
                <w:w w:val="110"/>
                <w:sz w:val="19"/>
              </w:rPr>
              <w:t>секции.</w:t>
            </w:r>
          </w:p>
        </w:tc>
        <w:tc>
          <w:tcPr>
            <w:tcW w:w="1692" w:type="dxa"/>
          </w:tcPr>
          <w:p w:rsidR="00613FF7" w:rsidRDefault="00AE11E1">
            <w:pPr>
              <w:pStyle w:val="TableParagraph"/>
              <w:spacing w:before="69" w:line="300" w:lineRule="auto"/>
              <w:ind w:left="609" w:right="59" w:hanging="288"/>
              <w:rPr>
                <w:sz w:val="19"/>
              </w:rPr>
            </w:pPr>
            <w:r>
              <w:rPr>
                <w:w w:val="105"/>
                <w:sz w:val="19"/>
              </w:rPr>
              <w:t>В</w:t>
            </w:r>
            <w:r>
              <w:rPr>
                <w:spacing w:val="28"/>
                <w:w w:val="105"/>
                <w:sz w:val="19"/>
              </w:rPr>
              <w:t xml:space="preserve"> </w:t>
            </w:r>
            <w:r>
              <w:rPr>
                <w:spacing w:val="10"/>
                <w:w w:val="105"/>
                <w:sz w:val="19"/>
              </w:rPr>
              <w:t>течение</w:t>
            </w:r>
            <w:r>
              <w:rPr>
                <w:spacing w:val="-47"/>
                <w:w w:val="105"/>
                <w:sz w:val="19"/>
              </w:rPr>
              <w:t xml:space="preserve"> </w:t>
            </w:r>
            <w:r>
              <w:rPr>
                <w:spacing w:val="9"/>
                <w:w w:val="105"/>
                <w:sz w:val="19"/>
              </w:rPr>
              <w:t>года</w:t>
            </w:r>
          </w:p>
        </w:tc>
      </w:tr>
    </w:tbl>
    <w:p w:rsidR="00AE11E1" w:rsidRDefault="00AE11E1"/>
    <w:sectPr w:rsidR="00AE11E1">
      <w:pgSz w:w="11910" w:h="16840"/>
      <w:pgMar w:top="1580" w:right="11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401AC"/>
    <w:multiLevelType w:val="hybridMultilevel"/>
    <w:tmpl w:val="95F2E814"/>
    <w:lvl w:ilvl="0" w:tplc="FEA4624A">
      <w:numFmt w:val="bullet"/>
      <w:lvlText w:val="-"/>
      <w:lvlJc w:val="left"/>
      <w:pPr>
        <w:ind w:left="255" w:hanging="158"/>
      </w:pPr>
      <w:rPr>
        <w:rFonts w:ascii="Times New Roman" w:eastAsia="Times New Roman" w:hAnsi="Times New Roman" w:cs="Times New Roman" w:hint="default"/>
        <w:w w:val="129"/>
        <w:sz w:val="19"/>
        <w:szCs w:val="19"/>
        <w:lang w:val="ru-RU" w:eastAsia="en-US" w:bidi="ar-SA"/>
      </w:rPr>
    </w:lvl>
    <w:lvl w:ilvl="1" w:tplc="0A4C59F4">
      <w:numFmt w:val="bullet"/>
      <w:lvlText w:val="•"/>
      <w:lvlJc w:val="left"/>
      <w:pPr>
        <w:ind w:left="938" w:hanging="158"/>
      </w:pPr>
      <w:rPr>
        <w:rFonts w:hint="default"/>
        <w:lang w:val="ru-RU" w:eastAsia="en-US" w:bidi="ar-SA"/>
      </w:rPr>
    </w:lvl>
    <w:lvl w:ilvl="2" w:tplc="768C3E50">
      <w:numFmt w:val="bullet"/>
      <w:lvlText w:val="•"/>
      <w:lvlJc w:val="left"/>
      <w:pPr>
        <w:ind w:left="1616" w:hanging="158"/>
      </w:pPr>
      <w:rPr>
        <w:rFonts w:hint="default"/>
        <w:lang w:val="ru-RU" w:eastAsia="en-US" w:bidi="ar-SA"/>
      </w:rPr>
    </w:lvl>
    <w:lvl w:ilvl="3" w:tplc="F6D84664">
      <w:numFmt w:val="bullet"/>
      <w:lvlText w:val="•"/>
      <w:lvlJc w:val="left"/>
      <w:pPr>
        <w:ind w:left="2295" w:hanging="158"/>
      </w:pPr>
      <w:rPr>
        <w:rFonts w:hint="default"/>
        <w:lang w:val="ru-RU" w:eastAsia="en-US" w:bidi="ar-SA"/>
      </w:rPr>
    </w:lvl>
    <w:lvl w:ilvl="4" w:tplc="FFE0C1B2">
      <w:numFmt w:val="bullet"/>
      <w:lvlText w:val="•"/>
      <w:lvlJc w:val="left"/>
      <w:pPr>
        <w:ind w:left="2973" w:hanging="158"/>
      </w:pPr>
      <w:rPr>
        <w:rFonts w:hint="default"/>
        <w:lang w:val="ru-RU" w:eastAsia="en-US" w:bidi="ar-SA"/>
      </w:rPr>
    </w:lvl>
    <w:lvl w:ilvl="5" w:tplc="5936FFE4">
      <w:numFmt w:val="bullet"/>
      <w:lvlText w:val="•"/>
      <w:lvlJc w:val="left"/>
      <w:pPr>
        <w:ind w:left="3652" w:hanging="158"/>
      </w:pPr>
      <w:rPr>
        <w:rFonts w:hint="default"/>
        <w:lang w:val="ru-RU" w:eastAsia="en-US" w:bidi="ar-SA"/>
      </w:rPr>
    </w:lvl>
    <w:lvl w:ilvl="6" w:tplc="580C2A70">
      <w:numFmt w:val="bullet"/>
      <w:lvlText w:val="•"/>
      <w:lvlJc w:val="left"/>
      <w:pPr>
        <w:ind w:left="4330" w:hanging="158"/>
      </w:pPr>
      <w:rPr>
        <w:rFonts w:hint="default"/>
        <w:lang w:val="ru-RU" w:eastAsia="en-US" w:bidi="ar-SA"/>
      </w:rPr>
    </w:lvl>
    <w:lvl w:ilvl="7" w:tplc="8CE83B22">
      <w:numFmt w:val="bullet"/>
      <w:lvlText w:val="•"/>
      <w:lvlJc w:val="left"/>
      <w:pPr>
        <w:ind w:left="5008" w:hanging="158"/>
      </w:pPr>
      <w:rPr>
        <w:rFonts w:hint="default"/>
        <w:lang w:val="ru-RU" w:eastAsia="en-US" w:bidi="ar-SA"/>
      </w:rPr>
    </w:lvl>
    <w:lvl w:ilvl="8" w:tplc="D83AB1A2">
      <w:numFmt w:val="bullet"/>
      <w:lvlText w:val="•"/>
      <w:lvlJc w:val="left"/>
      <w:pPr>
        <w:ind w:left="5687" w:hanging="15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13FF7"/>
    <w:rsid w:val="00613FF7"/>
    <w:rsid w:val="006342A9"/>
    <w:rsid w:val="00AE11E1"/>
    <w:rsid w:val="00DF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9"/>
      <w:szCs w:val="19"/>
    </w:rPr>
  </w:style>
  <w:style w:type="paragraph" w:styleId="a4">
    <w:name w:val="Title"/>
    <w:basedOn w:val="a"/>
    <w:uiPriority w:val="1"/>
    <w:qFormat/>
    <w:pPr>
      <w:spacing w:before="53"/>
      <w:ind w:right="256" w:hanging="29"/>
      <w:jc w:val="right"/>
    </w:pPr>
    <w:rPr>
      <w:sz w:val="23"/>
      <w:szCs w:val="2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7"/>
      <w:ind w:left="98"/>
    </w:pPr>
  </w:style>
  <w:style w:type="paragraph" w:styleId="a6">
    <w:name w:val="Balloon Text"/>
    <w:basedOn w:val="a"/>
    <w:link w:val="a7"/>
    <w:uiPriority w:val="99"/>
    <w:semiHidden/>
    <w:unhideWhenUsed/>
    <w:rsid w:val="00DF34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48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9"/>
      <w:szCs w:val="19"/>
    </w:rPr>
  </w:style>
  <w:style w:type="paragraph" w:styleId="a4">
    <w:name w:val="Title"/>
    <w:basedOn w:val="a"/>
    <w:uiPriority w:val="1"/>
    <w:qFormat/>
    <w:pPr>
      <w:spacing w:before="53"/>
      <w:ind w:right="256" w:hanging="29"/>
      <w:jc w:val="right"/>
    </w:pPr>
    <w:rPr>
      <w:sz w:val="23"/>
      <w:szCs w:val="2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7"/>
      <w:ind w:left="98"/>
    </w:pPr>
  </w:style>
  <w:style w:type="paragraph" w:styleId="a6">
    <w:name w:val="Balloon Text"/>
    <w:basedOn w:val="a"/>
    <w:link w:val="a7"/>
    <w:uiPriority w:val="99"/>
    <w:semiHidden/>
    <w:unhideWhenUsed/>
    <w:rsid w:val="00DF34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48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Uchitel</cp:lastModifiedBy>
  <cp:revision>5</cp:revision>
  <dcterms:created xsi:type="dcterms:W3CDTF">2023-11-20T08:48:00Z</dcterms:created>
  <dcterms:modified xsi:type="dcterms:W3CDTF">2023-11-21T09:06:00Z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LastSaved">
    <vt:filetime>2023-11-20T00:00:00Z</vt:filetime>
  </property>
</Properties>
</file>